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1124C" w14:textId="27085825" w:rsidR="00355CF6" w:rsidRPr="004D26D6" w:rsidRDefault="00355CF6" w:rsidP="00355CF6">
      <w:pPr>
        <w:autoSpaceDE w:val="0"/>
        <w:autoSpaceDN w:val="0"/>
        <w:adjustRightInd w:val="0"/>
        <w:spacing w:line="276" w:lineRule="auto"/>
        <w:jc w:val="center"/>
        <w:rPr>
          <w:rFonts w:ascii="ＭＳ ゴシック" w:eastAsia="ＭＳ ゴシック" w:hAnsi="ＭＳ ゴシック" w:cs="ÖFÃ˛"/>
          <w:color w:val="000000"/>
          <w:kern w:val="0"/>
          <w:sz w:val="28"/>
          <w:szCs w:val="28"/>
        </w:rPr>
      </w:pPr>
      <w:bookmarkStart w:id="0" w:name="_GoBack"/>
      <w:bookmarkEnd w:id="0"/>
      <w:r w:rsidRPr="004D26D6">
        <w:rPr>
          <w:rFonts w:ascii="ＭＳ ゴシック" w:eastAsia="ＭＳ ゴシック" w:hAnsi="ＭＳ ゴシック" w:cs="ÖFÃ˛"/>
          <w:color w:val="000000"/>
          <w:kern w:val="0"/>
          <w:sz w:val="28"/>
          <w:szCs w:val="28"/>
        </w:rPr>
        <w:t>新型コロナ</w:t>
      </w:r>
      <w:r w:rsidRPr="004D26D6">
        <w:rPr>
          <w:rFonts w:ascii="ＭＳ ゴシック" w:eastAsia="ＭＳ ゴシック" w:hAnsi="ＭＳ ゴシック" w:cs="ÖFÃ˛"/>
          <w:color w:val="3C4043"/>
          <w:kern w:val="0"/>
          <w:sz w:val="28"/>
          <w:szCs w:val="28"/>
        </w:rPr>
        <w:t>ウイルス</w:t>
      </w:r>
      <w:r w:rsidRPr="004D26D6">
        <w:rPr>
          <w:rFonts w:ascii="ＭＳ ゴシック" w:eastAsia="ＭＳ ゴシック" w:hAnsi="ＭＳ ゴシック" w:cs="ÖFÃ˛"/>
          <w:color w:val="000000"/>
          <w:kern w:val="0"/>
          <w:sz w:val="28"/>
          <w:szCs w:val="28"/>
        </w:rPr>
        <w:t>感染症の対策等に関するガイドライン</w:t>
      </w:r>
    </w:p>
    <w:p w14:paraId="47F7CB6B" w14:textId="6A35D630" w:rsidR="00355CF6" w:rsidRPr="00355CF6" w:rsidRDefault="00355CF6" w:rsidP="00355CF6">
      <w:pPr>
        <w:autoSpaceDE w:val="0"/>
        <w:autoSpaceDN w:val="0"/>
        <w:adjustRightInd w:val="0"/>
        <w:spacing w:line="276" w:lineRule="auto"/>
        <w:jc w:val="righ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hint="eastAsia"/>
          <w:color w:val="000000"/>
          <w:kern w:val="0"/>
          <w:sz w:val="22"/>
          <w:szCs w:val="22"/>
        </w:rPr>
        <w:t>２０２０年　８</w:t>
      </w:r>
      <w:r w:rsidRPr="00355CF6">
        <w:rPr>
          <w:rFonts w:ascii="ＭＳ ゴシック" w:eastAsia="ＭＳ ゴシック" w:hAnsi="ＭＳ ゴシック" w:cs="ÖFÃ˛"/>
          <w:color w:val="000000"/>
          <w:kern w:val="0"/>
          <w:sz w:val="22"/>
          <w:szCs w:val="22"/>
        </w:rPr>
        <w:t>月</w:t>
      </w:r>
      <w:r w:rsidRPr="00355CF6">
        <w:rPr>
          <w:rFonts w:ascii="ＭＳ ゴシック" w:eastAsia="ＭＳ ゴシック" w:hAnsi="ＭＳ ゴシック" w:cs="ÖFÃ˛" w:hint="eastAsia"/>
          <w:color w:val="000000"/>
          <w:kern w:val="0"/>
          <w:sz w:val="22"/>
          <w:szCs w:val="22"/>
        </w:rPr>
        <w:t xml:space="preserve">　８</w:t>
      </w:r>
      <w:r w:rsidRPr="00355CF6">
        <w:rPr>
          <w:rFonts w:ascii="ＭＳ ゴシック" w:eastAsia="ＭＳ ゴシック" w:hAnsi="ＭＳ ゴシック" w:cs="ÖFÃ˛"/>
          <w:color w:val="000000"/>
          <w:kern w:val="0"/>
          <w:sz w:val="22"/>
          <w:szCs w:val="22"/>
        </w:rPr>
        <w:t>日</w:t>
      </w:r>
    </w:p>
    <w:p w14:paraId="0843B199" w14:textId="5217D2BE" w:rsidR="00355CF6" w:rsidRPr="00355CF6" w:rsidRDefault="00355CF6" w:rsidP="00355CF6">
      <w:pPr>
        <w:autoSpaceDE w:val="0"/>
        <w:autoSpaceDN w:val="0"/>
        <w:adjustRightInd w:val="0"/>
        <w:spacing w:line="276" w:lineRule="auto"/>
        <w:jc w:val="righ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hint="eastAsia"/>
          <w:color w:val="000000"/>
          <w:kern w:val="0"/>
          <w:sz w:val="22"/>
          <w:szCs w:val="22"/>
        </w:rPr>
        <w:t>福島</w:t>
      </w:r>
      <w:r w:rsidRPr="00355CF6">
        <w:rPr>
          <w:rFonts w:ascii="ＭＳ ゴシック" w:eastAsia="ＭＳ ゴシック" w:hAnsi="ＭＳ ゴシック" w:cs="ÖFÃ˛"/>
          <w:color w:val="000000"/>
          <w:kern w:val="0"/>
          <w:sz w:val="22"/>
          <w:szCs w:val="22"/>
        </w:rPr>
        <w:t>県アイスホッケー連盟</w:t>
      </w:r>
    </w:p>
    <w:p w14:paraId="2800F960" w14:textId="0321742C" w:rsidR="00355CF6" w:rsidRPr="00355CF6" w:rsidRDefault="00355CF6" w:rsidP="00355CF6">
      <w:pPr>
        <w:autoSpaceDE w:val="0"/>
        <w:autoSpaceDN w:val="0"/>
        <w:adjustRightInd w:val="0"/>
        <w:spacing w:line="276" w:lineRule="auto"/>
        <w:jc w:val="righ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hint="eastAsia"/>
          <w:color w:val="000000"/>
          <w:kern w:val="0"/>
          <w:sz w:val="22"/>
          <w:szCs w:val="22"/>
        </w:rPr>
        <w:t>磐梯熱海アイスアリーナ</w:t>
      </w:r>
    </w:p>
    <w:p w14:paraId="486B9398" w14:textId="5EF84100" w:rsidR="00355CF6" w:rsidRPr="004D26D6" w:rsidRDefault="00355CF6" w:rsidP="00355CF6">
      <w:pPr>
        <w:autoSpaceDE w:val="0"/>
        <w:autoSpaceDN w:val="0"/>
        <w:adjustRightInd w:val="0"/>
        <w:spacing w:line="276" w:lineRule="auto"/>
        <w:jc w:val="center"/>
        <w:rPr>
          <w:rFonts w:ascii="ＭＳ ゴシック" w:eastAsia="ＭＳ ゴシック" w:hAnsi="ＭＳ ゴシック" w:cs="ÖFÃ˛"/>
          <w:color w:val="000000"/>
          <w:kern w:val="0"/>
          <w:sz w:val="28"/>
          <w:szCs w:val="28"/>
        </w:rPr>
      </w:pPr>
      <w:r w:rsidRPr="004D26D6">
        <w:rPr>
          <w:rFonts w:ascii="ＭＳ ゴシック" w:eastAsia="ＭＳ ゴシック" w:hAnsi="ＭＳ ゴシック" w:cs="ÖFÃ˛"/>
          <w:color w:val="000000"/>
          <w:kern w:val="0"/>
          <w:sz w:val="28"/>
          <w:szCs w:val="28"/>
        </w:rPr>
        <w:t>＜アイス</w:t>
      </w:r>
      <w:r w:rsidRPr="004D26D6">
        <w:rPr>
          <w:rFonts w:ascii="ＭＳ ゴシック" w:eastAsia="ＭＳ ゴシック" w:hAnsi="ＭＳ ゴシック" w:cs="ÖFÃ˛" w:hint="eastAsia"/>
          <w:color w:val="000000"/>
          <w:kern w:val="0"/>
          <w:sz w:val="28"/>
          <w:szCs w:val="28"/>
        </w:rPr>
        <w:t>アリーナ</w:t>
      </w:r>
      <w:r w:rsidRPr="004D26D6">
        <w:rPr>
          <w:rFonts w:ascii="ＭＳ ゴシック" w:eastAsia="ＭＳ ゴシック" w:hAnsi="ＭＳ ゴシック" w:cs="ÖFÃ˛"/>
          <w:color w:val="000000"/>
          <w:kern w:val="0"/>
          <w:sz w:val="28"/>
          <w:szCs w:val="28"/>
        </w:rPr>
        <w:t>使用に関する注意事項＞</w:t>
      </w:r>
    </w:p>
    <w:p w14:paraId="33E0EF22" w14:textId="77777777" w:rsidR="00355CF6" w:rsidRPr="00355CF6" w:rsidRDefault="00355CF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p>
    <w:p w14:paraId="451FE390" w14:textId="567539D2" w:rsidR="00355CF6" w:rsidRPr="00355CF6" w:rsidRDefault="00355CF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【アイス</w:t>
      </w:r>
      <w:r w:rsidRPr="00355CF6">
        <w:rPr>
          <w:rFonts w:ascii="ＭＳ ゴシック" w:eastAsia="ＭＳ ゴシック" w:hAnsi="ＭＳ ゴシック" w:cs="ÖFÃ˛" w:hint="eastAsia"/>
          <w:color w:val="000000"/>
          <w:kern w:val="0"/>
          <w:sz w:val="22"/>
          <w:szCs w:val="22"/>
        </w:rPr>
        <w:t>アリーナ</w:t>
      </w:r>
      <w:r w:rsidRPr="00355CF6">
        <w:rPr>
          <w:rFonts w:ascii="ＭＳ ゴシック" w:eastAsia="ＭＳ ゴシック" w:hAnsi="ＭＳ ゴシック" w:cs="ÖFÃ˛"/>
          <w:color w:val="000000"/>
          <w:kern w:val="0"/>
          <w:sz w:val="22"/>
          <w:szCs w:val="22"/>
        </w:rPr>
        <w:t>に出かける前の注意事項】</w:t>
      </w:r>
    </w:p>
    <w:p w14:paraId="3E096F9A" w14:textId="5C29B15C" w:rsidR="00355CF6" w:rsidRDefault="00355CF6" w:rsidP="004D26D6">
      <w:pPr>
        <w:pStyle w:val="a3"/>
        <w:numPr>
          <w:ilvl w:val="0"/>
          <w:numId w:val="3"/>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練習に行く前に、自宅などで検温し37.5 度以上の発熱や体調不良がある場合は、練習の参加を控える。</w:t>
      </w:r>
    </w:p>
    <w:p w14:paraId="668ED3C3" w14:textId="0B0B47AE" w:rsidR="00355CF6" w:rsidRPr="004D26D6" w:rsidRDefault="00355CF6" w:rsidP="004D26D6">
      <w:pPr>
        <w:pStyle w:val="a3"/>
        <w:autoSpaceDE w:val="0"/>
        <w:autoSpaceDN w:val="0"/>
        <w:adjustRightInd w:val="0"/>
        <w:spacing w:line="276" w:lineRule="auto"/>
        <w:ind w:leftChars="0" w:left="36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また、同居する家族で同様の症状がある場合も練習参加は控える。</w:t>
      </w:r>
    </w:p>
    <w:p w14:paraId="34C3DDA2" w14:textId="77777777" w:rsidR="00355CF6" w:rsidRPr="00355CF6" w:rsidRDefault="00355CF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p>
    <w:p w14:paraId="421E289B" w14:textId="1A089628" w:rsidR="00355CF6" w:rsidRPr="00355CF6" w:rsidRDefault="00355CF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【アイス</w:t>
      </w:r>
      <w:r w:rsidRPr="00355CF6">
        <w:rPr>
          <w:rFonts w:ascii="ＭＳ ゴシック" w:eastAsia="ＭＳ ゴシック" w:hAnsi="ＭＳ ゴシック" w:cs="ÖFÃ˛" w:hint="eastAsia"/>
          <w:color w:val="000000"/>
          <w:kern w:val="0"/>
          <w:sz w:val="22"/>
          <w:szCs w:val="22"/>
        </w:rPr>
        <w:t>アリーナ</w:t>
      </w:r>
      <w:r w:rsidRPr="00355CF6">
        <w:rPr>
          <w:rFonts w:ascii="ＭＳ ゴシック" w:eastAsia="ＭＳ ゴシック" w:hAnsi="ＭＳ ゴシック" w:cs="ÖFÃ˛"/>
          <w:color w:val="000000"/>
          <w:kern w:val="0"/>
          <w:sz w:val="22"/>
          <w:szCs w:val="22"/>
        </w:rPr>
        <w:t>に入館する際の注意事項】</w:t>
      </w:r>
    </w:p>
    <w:p w14:paraId="39C138DB" w14:textId="77777777" w:rsidR="00191D02" w:rsidRDefault="00355CF6" w:rsidP="00355CF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アイスリンクに入る前に、検温を行い37.5 度以上の発熱や体調不良がある場合は、アイス</w:t>
      </w:r>
      <w:r w:rsidRPr="00355CF6">
        <w:rPr>
          <w:rFonts w:ascii="ＭＳ ゴシック" w:eastAsia="ＭＳ ゴシック" w:hAnsi="ＭＳ ゴシック" w:cs="ÖFÃ˛" w:hint="eastAsia"/>
          <w:color w:val="000000"/>
          <w:kern w:val="0"/>
          <w:sz w:val="22"/>
          <w:szCs w:val="22"/>
        </w:rPr>
        <w:t>アリーナ</w:t>
      </w:r>
      <w:r w:rsidRPr="00355CF6">
        <w:rPr>
          <w:rFonts w:ascii="ＭＳ ゴシック" w:eastAsia="ＭＳ ゴシック" w:hAnsi="ＭＳ ゴシック" w:cs="ÖFÃ˛"/>
          <w:color w:val="000000"/>
          <w:kern w:val="0"/>
          <w:sz w:val="22"/>
          <w:szCs w:val="22"/>
        </w:rPr>
        <w:t>への</w:t>
      </w:r>
    </w:p>
    <w:p w14:paraId="07114987" w14:textId="77777777" w:rsidR="00191D02" w:rsidRDefault="00355CF6" w:rsidP="00191D02">
      <w:pPr>
        <w:pStyle w:val="a3"/>
        <w:autoSpaceDE w:val="0"/>
        <w:autoSpaceDN w:val="0"/>
        <w:adjustRightInd w:val="0"/>
        <w:spacing w:line="276" w:lineRule="auto"/>
        <w:ind w:leftChars="0" w:left="360"/>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入場を控える（検温は非接触体温計を使用する）。また、検温はアイス</w:t>
      </w:r>
      <w:r w:rsidRPr="00355CF6">
        <w:rPr>
          <w:rFonts w:ascii="ＭＳ ゴシック" w:eastAsia="ＭＳ ゴシック" w:hAnsi="ＭＳ ゴシック" w:cs="ÖFÃ˛" w:hint="eastAsia"/>
          <w:color w:val="000000"/>
          <w:kern w:val="0"/>
          <w:sz w:val="22"/>
          <w:szCs w:val="22"/>
        </w:rPr>
        <w:t>アリーナ</w:t>
      </w:r>
      <w:r w:rsidRPr="00355CF6">
        <w:rPr>
          <w:rFonts w:ascii="ＭＳ ゴシック" w:eastAsia="ＭＳ ゴシック" w:hAnsi="ＭＳ ゴシック" w:cs="ÖFÃ˛"/>
          <w:color w:val="000000"/>
          <w:kern w:val="0"/>
          <w:sz w:val="22"/>
          <w:szCs w:val="22"/>
        </w:rPr>
        <w:t>の外で行う、天候や施設</w:t>
      </w:r>
    </w:p>
    <w:p w14:paraId="65C3E4E9" w14:textId="44AEF59C" w:rsidR="00355CF6" w:rsidRDefault="00355CF6" w:rsidP="00191D02">
      <w:pPr>
        <w:pStyle w:val="a3"/>
        <w:autoSpaceDE w:val="0"/>
        <w:autoSpaceDN w:val="0"/>
        <w:adjustRightInd w:val="0"/>
        <w:spacing w:line="276" w:lineRule="auto"/>
        <w:ind w:leftChars="0" w:left="360"/>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的な問題などでできない場合は、できる限り接触が少ない場所で実施する。</w:t>
      </w:r>
    </w:p>
    <w:p w14:paraId="1E785749" w14:textId="77777777" w:rsidR="00191D02" w:rsidRDefault="00355CF6" w:rsidP="004D26D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D44CE7">
        <w:rPr>
          <w:rFonts w:ascii="ＭＳ ゴシック" w:eastAsia="ＭＳ ゴシック" w:hAnsi="ＭＳ ゴシック" w:cs="ÖFÃ˛"/>
          <w:color w:val="000000"/>
          <w:kern w:val="0"/>
          <w:sz w:val="22"/>
          <w:szCs w:val="22"/>
        </w:rPr>
        <w:t>アイス</w:t>
      </w:r>
      <w:r w:rsidR="00191D02">
        <w:rPr>
          <w:rFonts w:ascii="ＭＳ ゴシック" w:eastAsia="ＭＳ ゴシック" w:hAnsi="ＭＳ ゴシック" w:cs="ÖFÃ˛" w:hint="eastAsia"/>
          <w:color w:val="000000"/>
          <w:kern w:val="0"/>
          <w:sz w:val="22"/>
          <w:szCs w:val="22"/>
        </w:rPr>
        <w:t>アリーナ</w:t>
      </w:r>
      <w:r w:rsidRPr="00D44CE7">
        <w:rPr>
          <w:rFonts w:ascii="ＭＳ ゴシック" w:eastAsia="ＭＳ ゴシック" w:hAnsi="ＭＳ ゴシック" w:cs="ÖFÃ˛"/>
          <w:color w:val="000000"/>
          <w:kern w:val="0"/>
          <w:sz w:val="22"/>
          <w:szCs w:val="22"/>
        </w:rPr>
        <w:t>内に入館後、ただちに石鹸を使い２０秒以上の手洗いを行い、手指の消毒を行う。練習終</w:t>
      </w:r>
    </w:p>
    <w:p w14:paraId="3B7C10B7" w14:textId="77777777" w:rsidR="00191D02" w:rsidRDefault="00355CF6" w:rsidP="00191D02">
      <w:pPr>
        <w:pStyle w:val="a3"/>
        <w:autoSpaceDE w:val="0"/>
        <w:autoSpaceDN w:val="0"/>
        <w:adjustRightInd w:val="0"/>
        <w:spacing w:line="276" w:lineRule="auto"/>
        <w:ind w:leftChars="0" w:left="360"/>
        <w:jc w:val="left"/>
        <w:rPr>
          <w:rFonts w:ascii="ＭＳ ゴシック" w:eastAsia="ＭＳ ゴシック" w:hAnsi="ＭＳ ゴシック" w:cs="ÖFÃ˛"/>
          <w:color w:val="000000"/>
          <w:kern w:val="0"/>
          <w:sz w:val="22"/>
          <w:szCs w:val="22"/>
        </w:rPr>
      </w:pPr>
      <w:r w:rsidRPr="00D44CE7">
        <w:rPr>
          <w:rFonts w:ascii="ＭＳ ゴシック" w:eastAsia="ＭＳ ゴシック" w:hAnsi="ＭＳ ゴシック" w:cs="ÖFÃ˛"/>
          <w:color w:val="000000"/>
          <w:kern w:val="0"/>
          <w:sz w:val="22"/>
          <w:szCs w:val="22"/>
        </w:rPr>
        <w:t>了</w:t>
      </w:r>
      <w:r w:rsidRPr="00191D02">
        <w:rPr>
          <w:rFonts w:ascii="ＭＳ ゴシック" w:eastAsia="ＭＳ ゴシック" w:hAnsi="ＭＳ ゴシック" w:cs="ÖFÃ˛"/>
          <w:color w:val="000000"/>
          <w:kern w:val="0"/>
          <w:sz w:val="22"/>
          <w:szCs w:val="22"/>
        </w:rPr>
        <w:t>後も同様に行う。使用する「手洗い用石鹸」、「消毒液」などは、可能な限り自チーム準備し、使用す</w:t>
      </w:r>
    </w:p>
    <w:p w14:paraId="32759DC4" w14:textId="6A4D888A" w:rsidR="00355CF6" w:rsidRPr="00191D02" w:rsidRDefault="00355CF6" w:rsidP="00191D02">
      <w:pPr>
        <w:pStyle w:val="a3"/>
        <w:autoSpaceDE w:val="0"/>
        <w:autoSpaceDN w:val="0"/>
        <w:adjustRightInd w:val="0"/>
        <w:spacing w:line="276" w:lineRule="auto"/>
        <w:ind w:leftChars="0" w:left="360"/>
        <w:jc w:val="left"/>
        <w:rPr>
          <w:rFonts w:ascii="ＭＳ ゴシック" w:eastAsia="ＭＳ ゴシック" w:hAnsi="ＭＳ ゴシック" w:cs="ÖFÃ˛"/>
          <w:color w:val="000000"/>
          <w:kern w:val="0"/>
          <w:sz w:val="22"/>
          <w:szCs w:val="22"/>
        </w:rPr>
      </w:pPr>
      <w:r w:rsidRPr="00191D02">
        <w:rPr>
          <w:rFonts w:ascii="ＭＳ ゴシック" w:eastAsia="ＭＳ ゴシック" w:hAnsi="ＭＳ ゴシック" w:cs="ÖFÃ˛"/>
          <w:color w:val="000000"/>
          <w:kern w:val="0"/>
          <w:sz w:val="22"/>
          <w:szCs w:val="22"/>
        </w:rPr>
        <w:t>る。</w:t>
      </w:r>
    </w:p>
    <w:p w14:paraId="5CBD599A" w14:textId="77777777" w:rsidR="00355CF6" w:rsidRPr="00355CF6" w:rsidRDefault="00355CF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p>
    <w:p w14:paraId="0878711B" w14:textId="0F97C9BD" w:rsidR="00355CF6" w:rsidRPr="00355CF6" w:rsidRDefault="00355CF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【リンク内での注意事項】</w:t>
      </w:r>
    </w:p>
    <w:p w14:paraId="4337B3F4" w14:textId="2C487EC4" w:rsidR="00355CF6" w:rsidRDefault="00355CF6" w:rsidP="004D26D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咳とくしゃみのエチケットをチーム内で周知徹底、リンク内での唾吐き行為禁止。</w:t>
      </w:r>
    </w:p>
    <w:p w14:paraId="71DF83AB" w14:textId="33C79590" w:rsidR="00355CF6" w:rsidRDefault="00355CF6" w:rsidP="00355CF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アイスリ</w:t>
      </w:r>
      <w:r w:rsidRPr="004D26D6">
        <w:rPr>
          <w:rFonts w:ascii="ＭＳ ゴシック" w:eastAsia="ＭＳ ゴシック" w:hAnsi="ＭＳ ゴシック" w:cs="ÖFÃ˛" w:hint="eastAsia"/>
          <w:color w:val="000000"/>
          <w:kern w:val="0"/>
          <w:sz w:val="22"/>
          <w:szCs w:val="22"/>
        </w:rPr>
        <w:t>アリーナ</w:t>
      </w:r>
      <w:r w:rsidRPr="004D26D6">
        <w:rPr>
          <w:rFonts w:ascii="ＭＳ ゴシック" w:eastAsia="ＭＳ ゴシック" w:hAnsi="ＭＳ ゴシック" w:cs="ÖFÃ˛"/>
          <w:color w:val="000000"/>
          <w:kern w:val="0"/>
          <w:sz w:val="22"/>
          <w:szCs w:val="22"/>
        </w:rPr>
        <w:t>内には、必要最低限の時間のみ滞在する。そのため自宅や車内などで、できる限りの防</w:t>
      </w:r>
    </w:p>
    <w:p w14:paraId="7BDF4F27" w14:textId="1A390F1B" w:rsidR="00D44CE7" w:rsidRPr="00D44CE7" w:rsidRDefault="00355CF6" w:rsidP="00D44CE7">
      <w:pPr>
        <w:pStyle w:val="a3"/>
        <w:autoSpaceDE w:val="0"/>
        <w:autoSpaceDN w:val="0"/>
        <w:adjustRightInd w:val="0"/>
        <w:spacing w:line="276" w:lineRule="auto"/>
        <w:ind w:leftChars="0" w:left="360"/>
        <w:jc w:val="left"/>
        <w:rPr>
          <w:rFonts w:ascii="ＭＳ ゴシック" w:eastAsia="ＭＳ ゴシック" w:hAnsi="ＭＳ ゴシック" w:cs="ÖFÃ˛"/>
          <w:color w:val="000000"/>
          <w:kern w:val="0"/>
          <w:sz w:val="22"/>
          <w:szCs w:val="22"/>
        </w:rPr>
      </w:pPr>
      <w:r w:rsidRPr="00D44CE7">
        <w:rPr>
          <w:rFonts w:ascii="ＭＳ ゴシック" w:eastAsia="ＭＳ ゴシック" w:hAnsi="ＭＳ ゴシック" w:cs="ÖFÃ˛"/>
          <w:color w:val="000000"/>
          <w:kern w:val="0"/>
          <w:sz w:val="22"/>
          <w:szCs w:val="22"/>
        </w:rPr>
        <w:t>具の着用を済ませてくる。（スケート、ヘルメット、グローブ、マウスピース以外の着用を目安）</w:t>
      </w:r>
    </w:p>
    <w:p w14:paraId="6F1EE17D" w14:textId="7B6FA5E3" w:rsidR="00355CF6" w:rsidRDefault="00355CF6" w:rsidP="00D44CE7">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D44CE7">
        <w:rPr>
          <w:rFonts w:ascii="ＭＳ ゴシック" w:eastAsia="ＭＳ ゴシック" w:hAnsi="ＭＳ ゴシック" w:cs="ÖFÃ˛"/>
          <w:color w:val="000000"/>
          <w:kern w:val="0"/>
          <w:sz w:val="22"/>
          <w:szCs w:val="22"/>
        </w:rPr>
        <w:t>アイス</w:t>
      </w:r>
      <w:r w:rsidRPr="00D44CE7">
        <w:rPr>
          <w:rFonts w:ascii="ＭＳ ゴシック" w:eastAsia="ＭＳ ゴシック" w:hAnsi="ＭＳ ゴシック" w:cs="ÖFÃ˛" w:hint="eastAsia"/>
          <w:color w:val="000000"/>
          <w:kern w:val="0"/>
          <w:sz w:val="22"/>
          <w:szCs w:val="22"/>
        </w:rPr>
        <w:t>アリーナ</w:t>
      </w:r>
      <w:r w:rsidRPr="00D44CE7">
        <w:rPr>
          <w:rFonts w:ascii="ＭＳ ゴシック" w:eastAsia="ＭＳ ゴシック" w:hAnsi="ＭＳ ゴシック" w:cs="ÖFÃ˛"/>
          <w:color w:val="000000"/>
          <w:kern w:val="0"/>
          <w:sz w:val="22"/>
          <w:szCs w:val="22"/>
        </w:rPr>
        <w:t>内での観覧者数（保護者など）は、可能な限り最小限に制限（５名以下を目安とする。</w:t>
      </w:r>
    </w:p>
    <w:p w14:paraId="2519050B" w14:textId="7B68857D" w:rsidR="00D44CE7" w:rsidRPr="00D44CE7" w:rsidRDefault="00355CF6" w:rsidP="00D44CE7">
      <w:pPr>
        <w:pStyle w:val="a3"/>
        <w:autoSpaceDE w:val="0"/>
        <w:autoSpaceDN w:val="0"/>
        <w:adjustRightInd w:val="0"/>
        <w:spacing w:line="276" w:lineRule="auto"/>
        <w:ind w:leftChars="0" w:left="360"/>
        <w:jc w:val="left"/>
        <w:rPr>
          <w:rFonts w:ascii="ＭＳ ゴシック" w:eastAsia="ＭＳ ゴシック" w:hAnsi="ＭＳ ゴシック" w:cs="ÖFÃ˛"/>
          <w:color w:val="000000"/>
          <w:kern w:val="0"/>
          <w:sz w:val="22"/>
          <w:szCs w:val="22"/>
        </w:rPr>
      </w:pPr>
      <w:r w:rsidRPr="00D44CE7">
        <w:rPr>
          <w:rFonts w:ascii="ＭＳ ゴシック" w:eastAsia="ＭＳ ゴシック" w:hAnsi="ＭＳ ゴシック" w:cs="ÖFÃ˛"/>
          <w:color w:val="000000"/>
          <w:kern w:val="0"/>
          <w:sz w:val="22"/>
          <w:szCs w:val="22"/>
        </w:rPr>
        <w:t>ただし、運営上必要な場合は、この限りではありません。その場合はソーシャルディスタンス等確保する</w:t>
      </w:r>
    </w:p>
    <w:p w14:paraId="5A4A938A" w14:textId="7A0B07D8" w:rsidR="004D26D6" w:rsidRPr="00355CF6" w:rsidRDefault="00355CF6" w:rsidP="00D44CE7">
      <w:pPr>
        <w:autoSpaceDE w:val="0"/>
        <w:autoSpaceDN w:val="0"/>
        <w:adjustRightInd w:val="0"/>
        <w:spacing w:line="276" w:lineRule="auto"/>
        <w:ind w:firstLineChars="200" w:firstLine="394"/>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こと。）する。その際に必要となる緊急対応方法や連絡手段の確認を事前に行っておく。</w:t>
      </w:r>
    </w:p>
    <w:p w14:paraId="37208DCF" w14:textId="538AB18F" w:rsidR="00355CF6" w:rsidRDefault="00355CF6" w:rsidP="004D26D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施設内のラウンジルームの使用を認めるが、採暖室の使用は禁止とする。</w:t>
      </w:r>
    </w:p>
    <w:p w14:paraId="76ED054E" w14:textId="260B1EAE" w:rsidR="00355CF6" w:rsidRDefault="00355CF6" w:rsidP="00355CF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全ての施設入館者はマスクの着用を徹底する。</w:t>
      </w:r>
    </w:p>
    <w:p w14:paraId="33EC3A7E" w14:textId="7E94017F" w:rsidR="004D26D6" w:rsidRPr="004D26D6" w:rsidRDefault="00355CF6" w:rsidP="00355CF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着替えはソーシャルディスタンス（2ｍ以上を目安）を確保して行う。</w:t>
      </w:r>
    </w:p>
    <w:p w14:paraId="7639D46C" w14:textId="2397213B" w:rsidR="004D26D6" w:rsidRPr="00355CF6" w:rsidRDefault="00355CF6" w:rsidP="004D26D6">
      <w:pPr>
        <w:autoSpaceDE w:val="0"/>
        <w:autoSpaceDN w:val="0"/>
        <w:adjustRightInd w:val="0"/>
        <w:spacing w:line="276" w:lineRule="auto"/>
        <w:ind w:firstLineChars="150" w:firstLine="296"/>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ＭＳ ゴシック" w:hint="eastAsia"/>
          <w:color w:val="000000"/>
          <w:kern w:val="0"/>
          <w:sz w:val="22"/>
          <w:szCs w:val="22"/>
        </w:rPr>
        <w:t>※</w:t>
      </w:r>
      <w:r w:rsidRPr="00355CF6">
        <w:rPr>
          <w:rFonts w:ascii="ＭＳ ゴシック" w:eastAsia="ＭＳ ゴシック" w:hAnsi="ＭＳ ゴシック" w:cs="ÖFÃ˛"/>
          <w:color w:val="000000"/>
          <w:kern w:val="0"/>
          <w:sz w:val="22"/>
          <w:szCs w:val="22"/>
        </w:rPr>
        <w:t>着替えの際、ベンチを移動させて着替えることは禁止。</w:t>
      </w:r>
    </w:p>
    <w:p w14:paraId="19C1827C" w14:textId="0763D83A" w:rsidR="00355CF6" w:rsidRDefault="004D26D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r>
        <w:rPr>
          <w:rFonts w:ascii="ＭＳ ゴシック" w:eastAsia="ＭＳ ゴシック" w:hAnsi="ＭＳ ゴシック" w:cs="ÖFÃ˛" w:hint="eastAsia"/>
          <w:color w:val="000000"/>
          <w:kern w:val="0"/>
          <w:sz w:val="22"/>
          <w:szCs w:val="22"/>
        </w:rPr>
        <w:t>●</w:t>
      </w:r>
      <w:r>
        <w:rPr>
          <w:rFonts w:ascii="ＭＳ ゴシック" w:eastAsia="ＭＳ ゴシック" w:hAnsi="ＭＳ ゴシック" w:cs="ÖFÃ˛"/>
          <w:color w:val="000000"/>
          <w:kern w:val="0"/>
          <w:sz w:val="22"/>
          <w:szCs w:val="22"/>
        </w:rPr>
        <w:t xml:space="preserve"> </w:t>
      </w:r>
      <w:r w:rsidR="00355CF6" w:rsidRPr="00355CF6">
        <w:rPr>
          <w:rFonts w:ascii="ＭＳ ゴシック" w:eastAsia="ＭＳ ゴシック" w:hAnsi="ＭＳ ゴシック" w:cs="ÖFÃ˛"/>
          <w:color w:val="000000"/>
          <w:kern w:val="0"/>
          <w:sz w:val="22"/>
          <w:szCs w:val="22"/>
        </w:rPr>
        <w:t>練習前のウォーミングアップや練習後のクールダウンは、チームでまとまらず個人で行うようにする。</w:t>
      </w:r>
    </w:p>
    <w:p w14:paraId="4392B61D" w14:textId="77777777" w:rsidR="004D26D6" w:rsidRPr="00355CF6" w:rsidRDefault="004D26D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p>
    <w:p w14:paraId="7102D046" w14:textId="77777777" w:rsidR="004D26D6" w:rsidRDefault="00355CF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【練習中】</w:t>
      </w:r>
    </w:p>
    <w:p w14:paraId="1E53C3FE" w14:textId="3303EE2E" w:rsidR="004D26D6" w:rsidRDefault="00355CF6" w:rsidP="00355CF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選手同士の素手での接触禁止（ハイタッチなど）、タオル、ドリンクボトルなどの共有は控える。</w:t>
      </w:r>
    </w:p>
    <w:p w14:paraId="5B2FCC91" w14:textId="199CEA6F" w:rsidR="00355CF6" w:rsidRPr="004D26D6" w:rsidRDefault="00355CF6" w:rsidP="00355CF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練習中もソーシャルディスタンスの確保に努める。そのため可能な限り練習参加人</w:t>
      </w:r>
    </w:p>
    <w:p w14:paraId="402602A7" w14:textId="0D408980" w:rsidR="004D26D6" w:rsidRPr="00355CF6" w:rsidRDefault="00355CF6" w:rsidP="004D26D6">
      <w:pPr>
        <w:autoSpaceDE w:val="0"/>
        <w:autoSpaceDN w:val="0"/>
        <w:adjustRightInd w:val="0"/>
        <w:spacing w:line="276" w:lineRule="auto"/>
        <w:ind w:firstLineChars="200" w:firstLine="394"/>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数を制限し、選手を集合させて作戦ボードを使った練習の説明は最小限にとどめる。</w:t>
      </w:r>
    </w:p>
    <w:p w14:paraId="315AEC24" w14:textId="19E15404" w:rsidR="00355CF6" w:rsidRDefault="00355CF6" w:rsidP="004D26D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選手をベンチなど、一か所に密集させないよう練習メニューを工夫する。</w:t>
      </w:r>
    </w:p>
    <w:p w14:paraId="17BE3C69" w14:textId="5386C4E2" w:rsidR="00355CF6" w:rsidRPr="004D26D6" w:rsidRDefault="00355CF6" w:rsidP="00355CF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lastRenderedPageBreak/>
        <w:t>ボディーチェック、ボディーコンタクト禁止</w:t>
      </w:r>
    </w:p>
    <w:p w14:paraId="27C7A7ED" w14:textId="77777777" w:rsidR="004D26D6" w:rsidRDefault="00355CF6" w:rsidP="00355CF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kern w:val="0"/>
          <w:sz w:val="22"/>
          <w:szCs w:val="22"/>
        </w:rPr>
      </w:pPr>
      <w:r w:rsidRPr="004D26D6">
        <w:rPr>
          <w:rFonts w:ascii="ＭＳ ゴシック" w:eastAsia="ＭＳ ゴシック" w:hAnsi="ＭＳ ゴシック" w:cs="ÖFÃ˛"/>
          <w:kern w:val="0"/>
          <w:sz w:val="22"/>
          <w:szCs w:val="22"/>
        </w:rPr>
        <w:t>練習等で使用するパックに関しては、回収時等、直接手に触れる場合が多く、感染リスクが高まることが</w:t>
      </w:r>
    </w:p>
    <w:p w14:paraId="394CE57A" w14:textId="77777777" w:rsidR="00D44CE7" w:rsidRDefault="00355CF6" w:rsidP="004D26D6">
      <w:pPr>
        <w:pStyle w:val="a3"/>
        <w:autoSpaceDE w:val="0"/>
        <w:autoSpaceDN w:val="0"/>
        <w:adjustRightInd w:val="0"/>
        <w:spacing w:line="276" w:lineRule="auto"/>
        <w:ind w:leftChars="0" w:left="360"/>
        <w:jc w:val="left"/>
        <w:rPr>
          <w:rFonts w:ascii="ＭＳ ゴシック" w:eastAsia="ＭＳ ゴシック" w:hAnsi="ＭＳ ゴシック" w:cs="ÖFÃ˛"/>
          <w:kern w:val="0"/>
          <w:sz w:val="22"/>
          <w:szCs w:val="22"/>
        </w:rPr>
      </w:pPr>
      <w:r w:rsidRPr="004D26D6">
        <w:rPr>
          <w:rFonts w:ascii="ＭＳ ゴシック" w:eastAsia="ＭＳ ゴシック" w:hAnsi="ＭＳ ゴシック" w:cs="ÖFÃ˛"/>
          <w:kern w:val="0"/>
          <w:sz w:val="22"/>
          <w:szCs w:val="22"/>
        </w:rPr>
        <w:t>想定されるため、</w:t>
      </w:r>
      <w:r w:rsidR="00D44CE7">
        <w:rPr>
          <w:rFonts w:ascii="ＭＳ ゴシック" w:eastAsia="ＭＳ ゴシック" w:hAnsi="ＭＳ ゴシック" w:cs="ÖFÃ˛" w:hint="eastAsia"/>
          <w:kern w:val="0"/>
          <w:sz w:val="22"/>
          <w:szCs w:val="22"/>
        </w:rPr>
        <w:t>出来るだけ</w:t>
      </w:r>
      <w:r w:rsidRPr="004D26D6">
        <w:rPr>
          <w:rFonts w:ascii="ＭＳ ゴシック" w:eastAsia="ＭＳ ゴシック" w:hAnsi="ＭＳ ゴシック" w:cs="ÖFÃ˛"/>
          <w:kern w:val="0"/>
          <w:sz w:val="22"/>
          <w:szCs w:val="22"/>
        </w:rPr>
        <w:t>各チームで準備し使用すること。また、練習後は消毒等対応した上で、次回</w:t>
      </w:r>
    </w:p>
    <w:p w14:paraId="1CCDA881" w14:textId="66502DFD" w:rsidR="00355CF6" w:rsidRPr="00D44CE7" w:rsidRDefault="00355CF6" w:rsidP="00D44CE7">
      <w:pPr>
        <w:pStyle w:val="a3"/>
        <w:autoSpaceDE w:val="0"/>
        <w:autoSpaceDN w:val="0"/>
        <w:adjustRightInd w:val="0"/>
        <w:spacing w:line="276" w:lineRule="auto"/>
        <w:ind w:leftChars="0" w:left="360"/>
        <w:jc w:val="left"/>
        <w:rPr>
          <w:rFonts w:ascii="ＭＳ ゴシック" w:eastAsia="ＭＳ ゴシック" w:hAnsi="ＭＳ ゴシック" w:cs="ÖFÃ˛"/>
          <w:kern w:val="0"/>
          <w:sz w:val="22"/>
          <w:szCs w:val="22"/>
        </w:rPr>
      </w:pPr>
      <w:r w:rsidRPr="004D26D6">
        <w:rPr>
          <w:rFonts w:ascii="ＭＳ ゴシック" w:eastAsia="ＭＳ ゴシック" w:hAnsi="ＭＳ ゴシック" w:cs="ÖFÃ˛"/>
          <w:kern w:val="0"/>
          <w:sz w:val="22"/>
          <w:szCs w:val="22"/>
        </w:rPr>
        <w:t>の練習時に</w:t>
      </w:r>
      <w:r w:rsidRPr="00D44CE7">
        <w:rPr>
          <w:rFonts w:ascii="ＭＳ ゴシック" w:eastAsia="ＭＳ ゴシック" w:hAnsi="ＭＳ ゴシック" w:cs="ÖFÃ˛"/>
          <w:kern w:val="0"/>
          <w:sz w:val="22"/>
          <w:szCs w:val="22"/>
        </w:rPr>
        <w:t>対応すること。</w:t>
      </w:r>
    </w:p>
    <w:p w14:paraId="1B2FFADA" w14:textId="77777777" w:rsidR="004D26D6" w:rsidRPr="004D26D6" w:rsidRDefault="004D26D6" w:rsidP="004D26D6">
      <w:pPr>
        <w:autoSpaceDE w:val="0"/>
        <w:autoSpaceDN w:val="0"/>
        <w:adjustRightInd w:val="0"/>
        <w:spacing w:line="276" w:lineRule="auto"/>
        <w:jc w:val="left"/>
        <w:rPr>
          <w:rFonts w:ascii="ＭＳ ゴシック" w:eastAsia="ＭＳ ゴシック" w:hAnsi="ＭＳ ゴシック" w:cs="ÖFÃ˛"/>
          <w:kern w:val="0"/>
          <w:sz w:val="22"/>
          <w:szCs w:val="22"/>
        </w:rPr>
      </w:pPr>
    </w:p>
    <w:p w14:paraId="18C62672" w14:textId="77777777" w:rsidR="00355CF6" w:rsidRPr="00355CF6" w:rsidRDefault="00355CF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【自チームの練習、合同練習参加、及び練習試合について】</w:t>
      </w:r>
    </w:p>
    <w:p w14:paraId="79358227" w14:textId="77777777" w:rsidR="004D26D6" w:rsidRDefault="00355CF6" w:rsidP="00355CF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hint="eastAsia"/>
          <w:color w:val="000000"/>
          <w:kern w:val="0"/>
          <w:sz w:val="22"/>
          <w:szCs w:val="22"/>
        </w:rPr>
        <w:t>練</w:t>
      </w:r>
      <w:r w:rsidRPr="004D26D6">
        <w:rPr>
          <w:rFonts w:ascii="ＭＳ ゴシック" w:eastAsia="ＭＳ ゴシック" w:hAnsi="ＭＳ ゴシック" w:cs="ÖFÃ˛"/>
          <w:color w:val="000000"/>
          <w:kern w:val="0"/>
          <w:sz w:val="22"/>
          <w:szCs w:val="22"/>
        </w:rPr>
        <w:t>習参加については、本人の意思確認または保護者の同意（未成年の場合）を得ることとし、また、参加</w:t>
      </w:r>
    </w:p>
    <w:p w14:paraId="7A74A1ED" w14:textId="1994B6CC" w:rsidR="00355CF6" w:rsidRPr="004D26D6" w:rsidRDefault="00355CF6" w:rsidP="004D26D6">
      <w:pPr>
        <w:pStyle w:val="a3"/>
        <w:autoSpaceDE w:val="0"/>
        <w:autoSpaceDN w:val="0"/>
        <w:adjustRightInd w:val="0"/>
        <w:spacing w:line="276" w:lineRule="auto"/>
        <w:ind w:leftChars="0" w:left="36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しない選手に不利益が生じないようにすること。</w:t>
      </w:r>
    </w:p>
    <w:p w14:paraId="7A05CCED" w14:textId="77777777" w:rsidR="00D44CE7" w:rsidRDefault="00D44CE7" w:rsidP="00D44CE7">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県内チーム同士の練習試合、合同チームとして認められているチーム以外の合同練習を可能とする。</w:t>
      </w:r>
    </w:p>
    <w:p w14:paraId="602DBE6A" w14:textId="77777777" w:rsidR="00D44CE7" w:rsidRDefault="00355CF6" w:rsidP="00D44CE7">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県外選手の練習参加およびビジター受け入れを可能とする。</w:t>
      </w:r>
      <w:r w:rsidR="00D44CE7">
        <w:rPr>
          <w:rFonts w:ascii="ＭＳ ゴシック" w:eastAsia="ＭＳ ゴシック" w:hAnsi="ＭＳ ゴシック" w:cs="ÖFÃ˛" w:hint="eastAsia"/>
          <w:color w:val="000000"/>
          <w:kern w:val="0"/>
          <w:sz w:val="22"/>
          <w:szCs w:val="22"/>
        </w:rPr>
        <w:t>また、</w:t>
      </w:r>
      <w:r w:rsidRPr="00D44CE7">
        <w:rPr>
          <w:rFonts w:ascii="ＭＳ ゴシック" w:eastAsia="ＭＳ ゴシック" w:hAnsi="ＭＳ ゴシック" w:cs="ÖFÃ˛"/>
          <w:color w:val="000000"/>
          <w:kern w:val="0"/>
          <w:sz w:val="22"/>
          <w:szCs w:val="22"/>
        </w:rPr>
        <w:t>県外チームとの練習試合、県外チーム</w:t>
      </w:r>
    </w:p>
    <w:p w14:paraId="18D42833" w14:textId="0A7D3024" w:rsidR="00355CF6" w:rsidRDefault="00355CF6" w:rsidP="00D44CE7">
      <w:pPr>
        <w:pStyle w:val="a3"/>
        <w:autoSpaceDE w:val="0"/>
        <w:autoSpaceDN w:val="0"/>
        <w:adjustRightInd w:val="0"/>
        <w:spacing w:line="276" w:lineRule="auto"/>
        <w:ind w:leftChars="0" w:left="360"/>
        <w:jc w:val="left"/>
        <w:rPr>
          <w:rFonts w:ascii="ＭＳ ゴシック" w:eastAsia="ＭＳ ゴシック" w:hAnsi="ＭＳ ゴシック" w:cs="ÖFÃ˛"/>
          <w:b/>
          <w:bCs/>
          <w:color w:val="000000"/>
          <w:kern w:val="0"/>
          <w:sz w:val="22"/>
          <w:szCs w:val="22"/>
          <w:u w:val="single"/>
        </w:rPr>
      </w:pPr>
      <w:r w:rsidRPr="00D44CE7">
        <w:rPr>
          <w:rFonts w:ascii="ＭＳ ゴシック" w:eastAsia="ＭＳ ゴシック" w:hAnsi="ＭＳ ゴシック" w:cs="ÖFÃ˛"/>
          <w:color w:val="000000"/>
          <w:kern w:val="0"/>
          <w:sz w:val="22"/>
          <w:szCs w:val="22"/>
        </w:rPr>
        <w:t>との合同練習は</w:t>
      </w:r>
      <w:r w:rsidR="00D44CE7" w:rsidRPr="00D44CE7">
        <w:rPr>
          <w:rFonts w:ascii="ＭＳ ゴシック" w:eastAsia="ＭＳ ゴシック" w:hAnsi="ＭＳ ゴシック" w:cs="ÖFÃ˛" w:hint="eastAsia"/>
          <w:color w:val="000000"/>
          <w:kern w:val="0"/>
          <w:sz w:val="22"/>
          <w:szCs w:val="22"/>
        </w:rPr>
        <w:t>可能</w:t>
      </w:r>
      <w:r w:rsidRPr="00D44CE7">
        <w:rPr>
          <w:rFonts w:ascii="ＭＳ ゴシック" w:eastAsia="ＭＳ ゴシック" w:hAnsi="ＭＳ ゴシック" w:cs="ÖFÃ˛"/>
          <w:color w:val="000000"/>
          <w:kern w:val="0"/>
          <w:sz w:val="22"/>
          <w:szCs w:val="22"/>
        </w:rPr>
        <w:t>とする。</w:t>
      </w:r>
      <w:r w:rsidR="00D44CE7" w:rsidRPr="00D44CE7">
        <w:rPr>
          <w:rFonts w:ascii="ＭＳ ゴシック" w:eastAsia="ＭＳ ゴシック" w:hAnsi="ＭＳ ゴシック" w:cs="ÖFÃ˛" w:hint="eastAsia"/>
          <w:b/>
          <w:bCs/>
          <w:color w:val="000000"/>
          <w:kern w:val="0"/>
          <w:sz w:val="22"/>
          <w:szCs w:val="22"/>
          <w:u w:val="single"/>
        </w:rPr>
        <w:t>但し、１週間以上の健康チェック表に体温</w:t>
      </w:r>
      <w:r w:rsidR="00D44CE7">
        <w:rPr>
          <w:rFonts w:ascii="ＭＳ ゴシック" w:eastAsia="ＭＳ ゴシック" w:hAnsi="ＭＳ ゴシック" w:cs="ÖFÃ˛" w:hint="eastAsia"/>
          <w:b/>
          <w:bCs/>
          <w:color w:val="000000"/>
          <w:kern w:val="0"/>
          <w:sz w:val="22"/>
          <w:szCs w:val="22"/>
          <w:u w:val="single"/>
        </w:rPr>
        <w:t>等、</w:t>
      </w:r>
      <w:r w:rsidR="00D44CE7" w:rsidRPr="00D44CE7">
        <w:rPr>
          <w:rFonts w:ascii="ＭＳ ゴシック" w:eastAsia="ＭＳ ゴシック" w:hAnsi="ＭＳ ゴシック" w:cs="ÖFÃ˛" w:hint="eastAsia"/>
          <w:b/>
          <w:bCs/>
          <w:color w:val="000000"/>
          <w:kern w:val="0"/>
          <w:sz w:val="22"/>
          <w:szCs w:val="22"/>
          <w:u w:val="single"/>
        </w:rPr>
        <w:t>必要事項を記入</w:t>
      </w:r>
      <w:r w:rsidR="00D44CE7">
        <w:rPr>
          <w:rFonts w:ascii="ＭＳ ゴシック" w:eastAsia="ＭＳ ゴシック" w:hAnsi="ＭＳ ゴシック" w:cs="ÖFÃ˛" w:hint="eastAsia"/>
          <w:b/>
          <w:bCs/>
          <w:color w:val="000000"/>
          <w:kern w:val="0"/>
          <w:sz w:val="22"/>
          <w:szCs w:val="22"/>
          <w:u w:val="single"/>
        </w:rPr>
        <w:t>し提出の</w:t>
      </w:r>
      <w:r w:rsidR="00D44CE7" w:rsidRPr="00D44CE7">
        <w:rPr>
          <w:rFonts w:ascii="ＭＳ ゴシック" w:eastAsia="ＭＳ ゴシック" w:hAnsi="ＭＳ ゴシック" w:cs="ÖFÃ˛" w:hint="eastAsia"/>
          <w:b/>
          <w:bCs/>
          <w:color w:val="000000"/>
          <w:kern w:val="0"/>
          <w:sz w:val="22"/>
          <w:szCs w:val="22"/>
          <w:u w:val="single"/>
        </w:rPr>
        <w:t>上参加しても良い。様式は、福島県アイスホッケー連盟ホームページからダウンロードすること。</w:t>
      </w:r>
    </w:p>
    <w:p w14:paraId="7FAC7DE9" w14:textId="71FFDDE4" w:rsidR="00D44CE7" w:rsidRPr="00D44CE7" w:rsidRDefault="00D44CE7" w:rsidP="00D44CE7">
      <w:pPr>
        <w:pStyle w:val="a3"/>
        <w:autoSpaceDE w:val="0"/>
        <w:autoSpaceDN w:val="0"/>
        <w:adjustRightInd w:val="0"/>
        <w:spacing w:line="276" w:lineRule="auto"/>
        <w:ind w:leftChars="0" w:left="360"/>
        <w:jc w:val="left"/>
        <w:rPr>
          <w:rFonts w:ascii="ＭＳ ゴシック" w:eastAsia="ＭＳ ゴシック" w:hAnsi="ＭＳ ゴシック" w:cs="ÖFÃ˛"/>
          <w:color w:val="000000"/>
          <w:kern w:val="0"/>
          <w:sz w:val="22"/>
          <w:szCs w:val="22"/>
        </w:rPr>
      </w:pPr>
      <w:r w:rsidRPr="00D44CE7">
        <w:rPr>
          <w:rFonts w:ascii="ＭＳ ゴシック" w:eastAsia="ＭＳ ゴシック" w:hAnsi="ＭＳ ゴシック" w:cs="ÖFÃ˛"/>
          <w:color w:val="000000"/>
          <w:kern w:val="0"/>
          <w:sz w:val="22"/>
          <w:szCs w:val="22"/>
        </w:rPr>
        <w:t>http://fihf.sakura.ne.jp/Health_check_sheet_personal.pdf</w:t>
      </w:r>
    </w:p>
    <w:p w14:paraId="37F9F375" w14:textId="77777777" w:rsidR="004D26D6" w:rsidRPr="004D26D6" w:rsidRDefault="004D26D6" w:rsidP="004D26D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p>
    <w:p w14:paraId="018E4D70" w14:textId="4B3D82BA" w:rsidR="004D26D6" w:rsidRPr="00355CF6" w:rsidRDefault="00355CF6" w:rsidP="00355CF6">
      <w:pPr>
        <w:autoSpaceDE w:val="0"/>
        <w:autoSpaceDN w:val="0"/>
        <w:adjustRightInd w:val="0"/>
        <w:spacing w:line="276" w:lineRule="auto"/>
        <w:jc w:val="left"/>
        <w:rPr>
          <w:rFonts w:ascii="ＭＳ ゴシック" w:eastAsia="ＭＳ ゴシック" w:hAnsi="ＭＳ ゴシック" w:cs="ÖFÃ˛"/>
          <w:color w:val="000000"/>
          <w:kern w:val="0"/>
          <w:sz w:val="22"/>
          <w:szCs w:val="22"/>
        </w:rPr>
      </w:pPr>
      <w:r w:rsidRPr="00355CF6">
        <w:rPr>
          <w:rFonts w:ascii="ＭＳ ゴシック" w:eastAsia="ＭＳ ゴシック" w:hAnsi="ＭＳ ゴシック" w:cs="ÖFÃ˛"/>
          <w:color w:val="000000"/>
          <w:kern w:val="0"/>
          <w:sz w:val="22"/>
          <w:szCs w:val="22"/>
        </w:rPr>
        <w:t>【その他】</w:t>
      </w:r>
    </w:p>
    <w:p w14:paraId="0E8D040F" w14:textId="2D057FDF" w:rsidR="00EA168A" w:rsidRPr="004D26D6" w:rsidRDefault="00355CF6" w:rsidP="004D26D6">
      <w:pPr>
        <w:pStyle w:val="a3"/>
        <w:numPr>
          <w:ilvl w:val="0"/>
          <w:numId w:val="2"/>
        </w:numPr>
        <w:autoSpaceDE w:val="0"/>
        <w:autoSpaceDN w:val="0"/>
        <w:adjustRightInd w:val="0"/>
        <w:spacing w:line="276" w:lineRule="auto"/>
        <w:ind w:leftChars="0"/>
        <w:jc w:val="left"/>
        <w:rPr>
          <w:rFonts w:ascii="ＭＳ ゴシック" w:eastAsia="ＭＳ ゴシック" w:hAnsi="ＭＳ ゴシック" w:cs="ÖFÃ˛"/>
          <w:color w:val="000000"/>
          <w:kern w:val="0"/>
          <w:sz w:val="22"/>
          <w:szCs w:val="22"/>
        </w:rPr>
      </w:pPr>
      <w:r w:rsidRPr="004D26D6">
        <w:rPr>
          <w:rFonts w:ascii="ＭＳ ゴシック" w:eastAsia="ＭＳ ゴシック" w:hAnsi="ＭＳ ゴシック" w:cs="ÖFÃ˛"/>
          <w:color w:val="000000"/>
          <w:kern w:val="0"/>
          <w:sz w:val="22"/>
          <w:szCs w:val="22"/>
        </w:rPr>
        <w:t>アイス</w:t>
      </w:r>
      <w:r w:rsidR="004D26D6">
        <w:rPr>
          <w:rFonts w:ascii="ＭＳ ゴシック" w:eastAsia="ＭＳ ゴシック" w:hAnsi="ＭＳ ゴシック" w:cs="ÖFÃ˛" w:hint="eastAsia"/>
          <w:color w:val="000000"/>
          <w:kern w:val="0"/>
          <w:sz w:val="22"/>
          <w:szCs w:val="22"/>
        </w:rPr>
        <w:t>アリーナ</w:t>
      </w:r>
      <w:r w:rsidRPr="004D26D6">
        <w:rPr>
          <w:rFonts w:ascii="ＭＳ ゴシック" w:eastAsia="ＭＳ ゴシック" w:hAnsi="ＭＳ ゴシック" w:cs="ÖFÃ˛"/>
          <w:color w:val="000000"/>
          <w:kern w:val="0"/>
          <w:sz w:val="22"/>
          <w:szCs w:val="22"/>
        </w:rPr>
        <w:t>を使用する場合は、スタッフ、選手、保護者等の参加者名簿を、その都度、管理し、名簿の書式は</w:t>
      </w:r>
      <w:r w:rsidR="004D26D6">
        <w:rPr>
          <w:rFonts w:ascii="ＭＳ ゴシック" w:eastAsia="ＭＳ ゴシック" w:hAnsi="ＭＳ ゴシック" w:cs="ÖFÃ˛" w:hint="eastAsia"/>
          <w:color w:val="000000"/>
          <w:kern w:val="0"/>
          <w:sz w:val="22"/>
          <w:szCs w:val="22"/>
        </w:rPr>
        <w:t>福島県アイスホッケー連盟の様式を原則</w:t>
      </w:r>
      <w:r w:rsidRPr="004D26D6">
        <w:rPr>
          <w:rFonts w:ascii="ＭＳ ゴシック" w:eastAsia="ＭＳ ゴシック" w:hAnsi="ＭＳ ゴシック" w:cs="ÖFÃ˛"/>
          <w:color w:val="000000"/>
          <w:kern w:val="0"/>
          <w:sz w:val="22"/>
          <w:szCs w:val="22"/>
        </w:rPr>
        <w:t>とし、使用日時、参加者名、入館時の検温の記録をすること。</w:t>
      </w:r>
    </w:p>
    <w:sectPr w:rsidR="00EA168A" w:rsidRPr="004D26D6" w:rsidSect="00355CF6">
      <w:type w:val="continuous"/>
      <w:pgSz w:w="11900" w:h="16820" w:code="9"/>
      <w:pgMar w:top="1134" w:right="1134" w:bottom="1134" w:left="1134" w:header="0" w:footer="0" w:gutter="0"/>
      <w:cols w:space="425"/>
      <w:docGrid w:type="linesAndChars" w:linePitch="332" w:charSpace="-46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ÖFÃ˛">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10C2F"/>
    <w:multiLevelType w:val="hybridMultilevel"/>
    <w:tmpl w:val="5DAE2F7E"/>
    <w:lvl w:ilvl="0" w:tplc="A22C2560">
      <w:numFmt w:val="bullet"/>
      <w:lvlText w:val="●"/>
      <w:lvlJc w:val="left"/>
      <w:pPr>
        <w:ind w:left="360" w:hanging="360"/>
      </w:pPr>
      <w:rPr>
        <w:rFonts w:ascii="ＭＳ ゴシック" w:eastAsia="ＭＳ ゴシック" w:hAnsi="ＭＳ ゴシック" w:cs="ÖFÃ˛"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183473"/>
    <w:multiLevelType w:val="hybridMultilevel"/>
    <w:tmpl w:val="16DEA964"/>
    <w:lvl w:ilvl="0" w:tplc="316C85B6">
      <w:numFmt w:val="bullet"/>
      <w:lvlText w:val="●"/>
      <w:lvlJc w:val="left"/>
      <w:pPr>
        <w:ind w:left="360" w:hanging="360"/>
      </w:pPr>
      <w:rPr>
        <w:rFonts w:ascii="ＭＳ ゴシック" w:eastAsia="ＭＳ ゴシック" w:hAnsi="ＭＳ ゴシック" w:cs="ÖFÃ˛"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133248"/>
    <w:multiLevelType w:val="hybridMultilevel"/>
    <w:tmpl w:val="C53C1F74"/>
    <w:lvl w:ilvl="0" w:tplc="02A4BA12">
      <w:numFmt w:val="bullet"/>
      <w:lvlText w:val="●"/>
      <w:lvlJc w:val="left"/>
      <w:pPr>
        <w:ind w:left="360" w:hanging="360"/>
      </w:pPr>
      <w:rPr>
        <w:rFonts w:ascii="ＭＳ ゴシック" w:eastAsia="ＭＳ ゴシック" w:hAnsi="ＭＳ ゴシック" w:cs="ÖFÃ˛"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217"/>
  <w:drawingGridVerticalSpacing w:val="16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F6"/>
    <w:rsid w:val="00191D02"/>
    <w:rsid w:val="001D3C5A"/>
    <w:rsid w:val="00355CF6"/>
    <w:rsid w:val="003868A8"/>
    <w:rsid w:val="004D26D6"/>
    <w:rsid w:val="009C5FAA"/>
    <w:rsid w:val="00C76707"/>
    <w:rsid w:val="00D44CE7"/>
    <w:rsid w:val="00DF7CFB"/>
    <w:rsid w:val="00EA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5A0ED"/>
  <w15:chartTrackingRefBased/>
  <w15:docId w15:val="{72C80F39-DA7F-0540-99AF-82EA366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CF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英暢</dc:creator>
  <cp:keywords/>
  <dc:description/>
  <cp:lastModifiedBy>0000000</cp:lastModifiedBy>
  <cp:revision>2</cp:revision>
  <dcterms:created xsi:type="dcterms:W3CDTF">2020-09-07T03:34:00Z</dcterms:created>
  <dcterms:modified xsi:type="dcterms:W3CDTF">2020-09-07T03:34:00Z</dcterms:modified>
</cp:coreProperties>
</file>